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B9121C" w:rsidP="00F00545">
      <w:pPr>
        <w:pStyle w:val="style5"/>
        <w:ind w:right="-283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ЮРИДИЧЕСКИ ЛИЦА</w:t>
      </w:r>
    </w:p>
    <w:p w:rsidR="005C3E06" w:rsidRPr="005C3E06" w:rsidRDefault="00C36B9C" w:rsidP="00F00545">
      <w:pPr>
        <w:pStyle w:val="NormalWeb"/>
        <w:spacing w:before="0" w:beforeAutospacing="0" w:after="0" w:afterAutospacing="0"/>
        <w:ind w:right="-283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</w:t>
      </w:r>
      <w:r w:rsidR="00B9121C">
        <w:rPr>
          <w:b/>
        </w:rPr>
        <w:t>еднолични търговци и юридически лица</w:t>
      </w:r>
      <w:r w:rsidR="00BD498B">
        <w:rPr>
          <w:b/>
        </w:rPr>
        <w:t>/</w:t>
      </w:r>
      <w:r w:rsidR="005C3E06" w:rsidRPr="005C3E06">
        <w:t xml:space="preserve">, утвърден от Министъра на земеделието </w:t>
      </w:r>
      <w:r w:rsidR="00F00545">
        <w:t xml:space="preserve">и храните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F00545" w:rsidRDefault="005C3E06" w:rsidP="00F00545">
      <w:pPr>
        <w:pStyle w:val="NormalWeb"/>
        <w:ind w:right="-283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F00545">
      <w:pPr>
        <w:pStyle w:val="NormalWeb"/>
        <w:ind w:right="-283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proofErr w:type="spellStart"/>
      <w:r w:rsidR="00B9121C" w:rsidRPr="0093690A">
        <w:rPr>
          <w:lang w:val="en"/>
        </w:rPr>
        <w:t>единен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идентификационен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код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съгласно</w:t>
      </w:r>
      <w:proofErr w:type="spellEnd"/>
      <w:r w:rsidR="00B9121C" w:rsidRPr="0093690A"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Закона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търговския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регистър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и </w:t>
      </w:r>
      <w:r w:rsidR="00B9121C" w:rsidRPr="0093690A">
        <w:rPr>
          <w:rStyle w:val="newdocreference1"/>
          <w:color w:val="auto"/>
          <w:u w:val="none"/>
        </w:rPr>
        <w:t>Р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егистъра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юридическите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лица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с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нестопанска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цел</w:t>
      </w:r>
      <w:proofErr w:type="spellEnd"/>
      <w:r w:rsidR="00B9121C" w:rsidRPr="0093690A">
        <w:rPr>
          <w:lang w:val="en"/>
        </w:rPr>
        <w:t xml:space="preserve">, </w:t>
      </w:r>
      <w:proofErr w:type="spellStart"/>
      <w:r w:rsidR="00B9121C" w:rsidRPr="0093690A">
        <w:rPr>
          <w:lang w:val="en"/>
        </w:rPr>
        <w:t>когато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заявлението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подава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юридическо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лице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или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едноличен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търговец</w:t>
      </w:r>
      <w:proofErr w:type="spellEnd"/>
      <w:r w:rsidR="00B9121C" w:rsidRPr="0093690A">
        <w:t>,</w:t>
      </w:r>
      <w:r w:rsidR="00B9121C">
        <w:t xml:space="preserve">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B9121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>
        <w:rPr>
          <w:rStyle w:val="Strong"/>
          <w:color w:val="000000"/>
        </w:rPr>
        <w:t xml:space="preserve">ЦКБ АД  </w:t>
      </w:r>
      <w:r w:rsidR="00C36B9C" w:rsidRPr="005C3E06">
        <w:rPr>
          <w:rStyle w:val="Strong"/>
          <w:color w:val="000000"/>
        </w:rPr>
        <w:t xml:space="preserve"> клон ХАСКОВО</w:t>
      </w:r>
      <w:r w:rsidR="00F00545">
        <w:rPr>
          <w:rStyle w:val="Strong"/>
          <w:color w:val="000000"/>
        </w:rPr>
        <w:t xml:space="preserve">, </w:t>
      </w:r>
      <w:r w:rsidR="00C36B9C" w:rsidRPr="005C3E06">
        <w:rPr>
          <w:b/>
          <w:color w:val="000000"/>
        </w:rPr>
        <w:t xml:space="preserve">IBAN </w:t>
      </w:r>
      <w:r w:rsidR="00C36B9C" w:rsidRPr="005C3E06">
        <w:rPr>
          <w:rStyle w:val="Strong"/>
          <w:b w:val="0"/>
          <w:color w:val="000000"/>
        </w:rPr>
        <w:t xml:space="preserve"> </w:t>
      </w:r>
      <w:r w:rsidR="00C36B9C" w:rsidRPr="005C3E06">
        <w:rPr>
          <w:rStyle w:val="Strong"/>
          <w:color w:val="000000"/>
          <w:lang w:val="en-US"/>
        </w:rPr>
        <w:t>BG45CECB979033 B3 819100</w:t>
      </w:r>
      <w:r w:rsidR="00F00545">
        <w:rPr>
          <w:rStyle w:val="Strong"/>
          <w:color w:val="000000"/>
        </w:rPr>
        <w:t xml:space="preserve">,  </w:t>
      </w:r>
      <w:r w:rsidR="00C36B9C"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BB7649" w:rsidRDefault="001823CE" w:rsidP="00B9121C">
      <w:pPr>
        <w:pStyle w:val="NormalWeb"/>
        <w:ind w:right="-288"/>
        <w:jc w:val="both"/>
        <w:rPr>
          <w:color w:val="000000"/>
        </w:rPr>
      </w:pPr>
      <w:r w:rsidRPr="005C3E06">
        <w:rPr>
          <w:color w:val="000000"/>
        </w:rPr>
        <w:t>4</w:t>
      </w:r>
      <w:r w:rsidR="00CA6777" w:rsidRPr="005C3E06">
        <w:rPr>
          <w:color w:val="000000"/>
          <w:lang w:val="en-US"/>
        </w:rPr>
        <w:t xml:space="preserve">. </w:t>
      </w:r>
      <w:r w:rsidR="00BB7649">
        <w:rPr>
          <w:color w:val="000000"/>
        </w:rPr>
        <w:t>Копие на документ, удостоверяващ правото на собственост върху имота, съседен на имота – обект на търга.</w:t>
      </w:r>
    </w:p>
    <w:p w:rsidR="00B9121C" w:rsidRPr="005C3E06" w:rsidRDefault="00BB7649" w:rsidP="00B9121C">
      <w:pPr>
        <w:pStyle w:val="NormalWeb"/>
        <w:ind w:right="-288"/>
        <w:jc w:val="both"/>
      </w:pPr>
      <w:r>
        <w:rPr>
          <w:color w:val="000000"/>
        </w:rPr>
        <w:t xml:space="preserve">5. </w:t>
      </w:r>
      <w:r w:rsidR="00B9121C">
        <w:rPr>
          <w:color w:val="000000"/>
        </w:rPr>
        <w:t>П</w:t>
      </w:r>
      <w:proofErr w:type="spellStart"/>
      <w:r w:rsidR="00B9121C" w:rsidRPr="0093690A">
        <w:rPr>
          <w:color w:val="000000"/>
          <w:lang w:val="en"/>
        </w:rPr>
        <w:t>ротокол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заседание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съответния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оправомощен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орган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съдържащ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решение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закупуване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държавните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имоти</w:t>
      </w:r>
      <w:proofErr w:type="spellEnd"/>
      <w:r w:rsidR="00B9121C" w:rsidRPr="0093690A">
        <w:rPr>
          <w:color w:val="000000"/>
          <w:lang w:val="en"/>
        </w:rPr>
        <w:t xml:space="preserve"> - </w:t>
      </w:r>
      <w:proofErr w:type="spellStart"/>
      <w:r w:rsidR="00B9121C" w:rsidRPr="0093690A">
        <w:rPr>
          <w:color w:val="000000"/>
          <w:lang w:val="en"/>
        </w:rPr>
        <w:t>предмет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продажбата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когато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заявителят</w:t>
      </w:r>
      <w:proofErr w:type="spellEnd"/>
      <w:r w:rsidR="00B9121C" w:rsidRPr="0093690A">
        <w:rPr>
          <w:color w:val="000000"/>
          <w:lang w:val="en"/>
        </w:rPr>
        <w:t xml:space="preserve"> е </w:t>
      </w:r>
      <w:proofErr w:type="spellStart"/>
      <w:r w:rsidR="00B9121C" w:rsidRPr="0093690A">
        <w:rPr>
          <w:color w:val="000000"/>
          <w:lang w:val="en"/>
        </w:rPr>
        <w:t>юридическо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лице</w:t>
      </w:r>
      <w:proofErr w:type="spellEnd"/>
      <w:r w:rsidR="00B9121C" w:rsidRPr="0093690A">
        <w:rPr>
          <w:color w:val="000000"/>
          <w:lang w:val="en"/>
        </w:rPr>
        <w:t>;</w:t>
      </w:r>
    </w:p>
    <w:p w:rsidR="0093690A" w:rsidRDefault="00BB7649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6</w:t>
      </w:r>
      <w:r w:rsidR="00B9121C">
        <w:rPr>
          <w:color w:val="000000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AD5ABB" w:rsidRPr="005C3E06" w:rsidRDefault="00BB7649" w:rsidP="005C3E06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7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BB7649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BB7649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 xml:space="preserve">Областна дирекция “Земеделие” </w:t>
            </w:r>
            <w:r w:rsidR="00BB7649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  <w:r w:rsidR="0093690A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93690A" w:rsidRDefault="00C36B9C" w:rsidP="005C3E06">
      <w:pPr>
        <w:pStyle w:val="NormalWeb"/>
        <w:ind w:right="-288"/>
        <w:jc w:val="both"/>
        <w:rPr>
          <w:rStyle w:val="Strong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750838">
        <w:rPr>
          <w:rStyle w:val="Strong"/>
        </w:rPr>
        <w:t>17:00 часа на 10.03.2025</w:t>
      </w:r>
      <w:r w:rsidRPr="005C3E06">
        <w:rPr>
          <w:rStyle w:val="Strong"/>
        </w:rPr>
        <w:t xml:space="preserve"> год. </w:t>
      </w:r>
      <w:bookmarkStart w:id="0" w:name="_GoBack"/>
      <w:bookmarkEnd w:id="0"/>
      <w:r w:rsidRPr="005C3E06">
        <w:rPr>
          <w:rStyle w:val="Strong"/>
        </w:rPr>
        <w:t xml:space="preserve"> </w:t>
      </w:r>
    </w:p>
    <w:p w:rsidR="00F00545" w:rsidRDefault="00F00545" w:rsidP="00F00545">
      <w:pPr>
        <w:ind w:right="-283"/>
        <w:jc w:val="both"/>
        <w:rPr>
          <w:rStyle w:val="Strong"/>
        </w:rPr>
      </w:pPr>
      <w:r w:rsidRPr="00B25483">
        <w:rPr>
          <w:b/>
        </w:rPr>
        <w:t xml:space="preserve">    Търгът се провежда само в случай, че за всеки обявен имот са подадени повече от едно заявление за участие от лица, собственици на отделни имоти, съседни на имота – обект на търга и</w:t>
      </w:r>
      <w:r w:rsidRPr="00B25483">
        <w:rPr>
          <w:b/>
          <w:color w:val="000000"/>
          <w:lang w:val="en"/>
        </w:rPr>
        <w:t xml:space="preserve"> </w:t>
      </w:r>
      <w:proofErr w:type="spellStart"/>
      <w:r w:rsidRPr="00B25483">
        <w:rPr>
          <w:b/>
          <w:color w:val="000000"/>
          <w:lang w:val="en"/>
        </w:rPr>
        <w:t>са</w:t>
      </w:r>
      <w:proofErr w:type="spellEnd"/>
      <w:r w:rsidRPr="00B25483">
        <w:rPr>
          <w:b/>
          <w:color w:val="000000"/>
          <w:lang w:val="en"/>
        </w:rPr>
        <w:t xml:space="preserve"> </w:t>
      </w:r>
      <w:proofErr w:type="spellStart"/>
      <w:r w:rsidRPr="00B25483">
        <w:rPr>
          <w:b/>
          <w:color w:val="000000"/>
          <w:lang w:val="en"/>
        </w:rPr>
        <w:t>допуснати</w:t>
      </w:r>
      <w:proofErr w:type="spellEnd"/>
      <w:r w:rsidRPr="00B25483">
        <w:rPr>
          <w:b/>
          <w:color w:val="000000"/>
          <w:lang w:val="en"/>
        </w:rPr>
        <w:t xml:space="preserve"> </w:t>
      </w:r>
      <w:proofErr w:type="spellStart"/>
      <w:r w:rsidRPr="00B25483">
        <w:rPr>
          <w:b/>
          <w:color w:val="000000"/>
          <w:lang w:val="en"/>
        </w:rPr>
        <w:t>до</w:t>
      </w:r>
      <w:proofErr w:type="spellEnd"/>
      <w:r w:rsidRPr="00B25483">
        <w:rPr>
          <w:b/>
          <w:color w:val="000000"/>
          <w:lang w:val="en"/>
        </w:rPr>
        <w:t xml:space="preserve"> </w:t>
      </w:r>
      <w:proofErr w:type="spellStart"/>
      <w:r w:rsidRPr="00B25483">
        <w:rPr>
          <w:b/>
          <w:color w:val="000000"/>
          <w:lang w:val="en"/>
        </w:rPr>
        <w:t>участие</w:t>
      </w:r>
      <w:proofErr w:type="spellEnd"/>
      <w:r w:rsidRPr="00B25483">
        <w:rPr>
          <w:b/>
          <w:color w:val="000000"/>
          <w:lang w:val="en"/>
        </w:rPr>
        <w:t xml:space="preserve"> в </w:t>
      </w:r>
      <w:proofErr w:type="spellStart"/>
      <w:r w:rsidRPr="00B25483">
        <w:rPr>
          <w:b/>
          <w:color w:val="000000"/>
          <w:lang w:val="en"/>
        </w:rPr>
        <w:t>търга</w:t>
      </w:r>
      <w:proofErr w:type="spellEnd"/>
      <w:r w:rsidRPr="00B25483">
        <w:rPr>
          <w:b/>
          <w:color w:val="000000"/>
          <w:lang w:val="en"/>
        </w:rPr>
        <w:t>.</w:t>
      </w:r>
    </w:p>
    <w:sectPr w:rsidR="00F00545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140FD3"/>
    <w:rsid w:val="001823CE"/>
    <w:rsid w:val="001A6444"/>
    <w:rsid w:val="00554944"/>
    <w:rsid w:val="005C314B"/>
    <w:rsid w:val="005C3E06"/>
    <w:rsid w:val="00605983"/>
    <w:rsid w:val="00750838"/>
    <w:rsid w:val="008B4DA9"/>
    <w:rsid w:val="0093690A"/>
    <w:rsid w:val="00AD5ABB"/>
    <w:rsid w:val="00B9121C"/>
    <w:rsid w:val="00BB7649"/>
    <w:rsid w:val="00BD498B"/>
    <w:rsid w:val="00C36B9C"/>
    <w:rsid w:val="00CA6777"/>
    <w:rsid w:val="00D53D1A"/>
    <w:rsid w:val="00D565BE"/>
    <w:rsid w:val="00F00545"/>
    <w:rsid w:val="00F8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95AF06"/>
  <w15:docId w15:val="{7142F52A-6924-4476-A9BE-C0661F0EF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16</cp:revision>
  <dcterms:created xsi:type="dcterms:W3CDTF">2018-06-21T11:35:00Z</dcterms:created>
  <dcterms:modified xsi:type="dcterms:W3CDTF">2025-02-05T08:29:00Z</dcterms:modified>
</cp:coreProperties>
</file>